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92A28" w:rsidRDefault="00191B6E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-364</wp:posOffset>
                </wp:positionV>
                <wp:extent cx="4521200" cy="16408802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0" cy="16408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96C" w:rsidRDefault="00380CB2" w:rsidP="00220D03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F56DBD"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:rsidR="0086396C" w:rsidRPr="0086396C" w:rsidRDefault="0086396C" w:rsidP="0086396C">
                            <w:pPr>
                              <w:spacing w:line="240" w:lineRule="auto"/>
                              <w:ind w:left="36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Working as a Senior Analyst,</w:t>
                            </w:r>
                            <w:r w:rsidRPr="0086396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experienced with managing</w:t>
                            </w:r>
                            <w:r w:rsidR="00A2284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of</w:t>
                            </w:r>
                            <w:r w:rsidRPr="0086396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SQL databases with diverse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industry clients. </w:t>
                            </w:r>
                            <w:r w:rsidRPr="0086396C">
                              <w:rPr>
                                <w:sz w:val="24"/>
                                <w:szCs w:val="24"/>
                                <w:lang w:val="en-US"/>
                              </w:rPr>
                              <w:t>Ensure technical and functional plans</w:t>
                            </w:r>
                            <w:r w:rsidR="00671F5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that</w:t>
                            </w:r>
                            <w:r w:rsidRPr="0086396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meet business requirements.</w:t>
                            </w:r>
                            <w:r w:rsidR="00D7101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Have good </w:t>
                            </w:r>
                            <w:r w:rsidR="00D7101F" w:rsidRPr="00D7101F">
                              <w:rPr>
                                <w:sz w:val="24"/>
                                <w:szCs w:val="24"/>
                                <w:lang w:val="en-US"/>
                              </w:rPr>
                              <w:t>verbal comm</w:t>
                            </w:r>
                            <w:r w:rsidR="00D7101F">
                              <w:rPr>
                                <w:sz w:val="24"/>
                                <w:szCs w:val="24"/>
                                <w:lang w:val="en-US"/>
                              </w:rPr>
                              <w:t>unication skills, adaptability</w:t>
                            </w:r>
                            <w:r w:rsidR="00D7101F" w:rsidRPr="00D7101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multitasking, and teamwork. </w:t>
                            </w:r>
                          </w:p>
                          <w:p w:rsidR="00380CB2" w:rsidRPr="00220D03" w:rsidRDefault="00380CB2" w:rsidP="00220D03">
                            <w:pPr>
                              <w:pStyle w:val="Styl1"/>
                            </w:pPr>
                            <w:r w:rsidRPr="00F56DBD">
                              <w:rPr>
                                <w:lang w:val="en-US"/>
                              </w:rPr>
                              <w:t>Skill Highlights</w:t>
                            </w:r>
                            <w:r w:rsidR="00F307D2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76"/>
                            </w:tblGrid>
                            <w:tr w:rsidR="00DD798A" w:rsidTr="00DD798A">
                              <w:trPr>
                                <w:trHeight w:val="991"/>
                              </w:trPr>
                              <w:tc>
                                <w:tcPr>
                                  <w:tcW w:w="3476" w:type="dxa"/>
                                </w:tcPr>
                                <w:p w:rsidR="00DD798A" w:rsidRPr="00C96AE3" w:rsidRDefault="00DD798A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Database</w:t>
                                  </w: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management</w:t>
                                  </w:r>
                                </w:p>
                                <w:p w:rsidR="00DD798A" w:rsidRPr="00C96AE3" w:rsidRDefault="00DD798A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Good</w:t>
                                  </w: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decision maker</w:t>
                                  </w:r>
                                </w:p>
                                <w:p w:rsidR="00D7101F" w:rsidRDefault="00D7101F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Service focused</w:t>
                                  </w:r>
                                </w:p>
                                <w:p w:rsidR="00D7101F" w:rsidRPr="00C96AE3" w:rsidRDefault="00D7101F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Good manners</w:t>
                                  </w:r>
                                </w:p>
                              </w:tc>
                            </w:tr>
                          </w:tbl>
                          <w:p w:rsidR="00380CB2" w:rsidRPr="00220D03" w:rsidRDefault="00380CB2" w:rsidP="00220D03">
                            <w:pPr>
                              <w:pStyle w:val="Styl1"/>
                            </w:pPr>
                            <w:r w:rsidRPr="00F56DBD">
                              <w:rPr>
                                <w:lang w:val="en-US"/>
                              </w:rPr>
                              <w:t>Experience</w:t>
                            </w:r>
                          </w:p>
                          <w:p w:rsidR="00380CB2" w:rsidRPr="00D11747" w:rsidRDefault="00F03C14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SQL DBA</w:t>
                            </w:r>
                            <w:r w:rsidR="00DA2A3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- 05/2018 to present</w:t>
                            </w:r>
                            <w:bookmarkStart w:id="0" w:name="_GoBack"/>
                            <w:bookmarkEnd w:id="0"/>
                          </w:p>
                          <w:p w:rsidR="00380CB2" w:rsidRDefault="00F03C14" w:rsidP="00380CB2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Capgemini, Bangalore.</w:t>
                            </w:r>
                          </w:p>
                          <w:p w:rsidR="00F03C14" w:rsidRDefault="00F03C14" w:rsidP="00B9134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03C1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Strong </w:t>
                            </w:r>
                            <w:r w:rsidRPr="00D7101F">
                              <w:rPr>
                                <w:sz w:val="24"/>
                                <w:szCs w:val="24"/>
                                <w:lang w:val="en-US"/>
                              </w:rPr>
                              <w:t>hands-on</w:t>
                            </w:r>
                            <w:r w:rsidRPr="00F03C1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experience in </w:t>
                            </w:r>
                            <w:r w:rsidR="00671F5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MS </w:t>
                            </w:r>
                            <w:r w:rsidRPr="00F03C14">
                              <w:rPr>
                                <w:sz w:val="24"/>
                                <w:szCs w:val="24"/>
                                <w:lang w:val="en-US"/>
                              </w:rPr>
                              <w:t>SQL Server 2005, 2008, 2008 R2, 2012 features.</w:t>
                            </w:r>
                            <w:r w:rsidR="00B9134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D7101F" w:rsidRPr="00B91346" w:rsidRDefault="00D7101F" w:rsidP="00B9134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7101F">
                              <w:rPr>
                                <w:sz w:val="24"/>
                                <w:szCs w:val="24"/>
                                <w:lang w:val="en-US"/>
                              </w:rPr>
                              <w:t>Database administration, installation, conf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iguration, backup configuration, </w:t>
                            </w:r>
                            <w:r w:rsidRPr="00D7101F">
                              <w:rPr>
                                <w:sz w:val="24"/>
                                <w:szCs w:val="24"/>
                                <w:lang w:val="en-US"/>
                              </w:rPr>
                              <w:t>recovery, re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freshes, and troubleshooting.</w:t>
                            </w:r>
                          </w:p>
                          <w:p w:rsidR="00B91346" w:rsidRPr="00B91346" w:rsidRDefault="0000132D" w:rsidP="00B91346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Maintained and supported </w:t>
                            </w:r>
                            <w:r w:rsidR="00B91346" w:rsidRPr="00B91346">
                              <w:rPr>
                                <w:sz w:val="24"/>
                                <w:szCs w:val="24"/>
                                <w:lang w:val="en-US"/>
                              </w:rPr>
                              <w:t>SQL server Mirroring, Log shipping, Clustering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="00B91346" w:rsidRPr="00B91346"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  <w:t>Good kno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  <w:t>wledge of High Availability</w:t>
                            </w:r>
                            <w:r w:rsidR="00B91346" w:rsidRPr="00B91346"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  <w:t>, A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  <w:t>lways On and Disaster Recovery.</w:t>
                            </w:r>
                          </w:p>
                          <w:p w:rsidR="00B91346" w:rsidRDefault="0000132D" w:rsidP="00F03C14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91346">
                              <w:rPr>
                                <w:sz w:val="24"/>
                                <w:szCs w:val="24"/>
                                <w:lang w:val="en-US"/>
                              </w:rPr>
                              <w:t>Normalize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 w:rsidR="00B91346" w:rsidRPr="00B9134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and manage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 w:rsidR="00B91346" w:rsidRPr="00B9134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Database Administrator </w:t>
                            </w:r>
                            <w:r w:rsidRPr="00B91346">
                              <w:rPr>
                                <w:sz w:val="24"/>
                                <w:szCs w:val="24"/>
                                <w:lang w:val="en-US"/>
                              </w:rPr>
                              <w:t>techniques</w:t>
                            </w:r>
                            <w:r w:rsidR="00B91346" w:rsidRPr="00B9134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for monitoring database performance, testing, archiving, and optimizing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F03C14" w:rsidRDefault="00B91346" w:rsidP="00F03C14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91346">
                              <w:rPr>
                                <w:sz w:val="24"/>
                                <w:szCs w:val="24"/>
                                <w:lang w:val="en-US"/>
                              </w:rPr>
                              <w:t>Interface</w:t>
                            </w:r>
                            <w:r w:rsidR="0000132D">
                              <w:rPr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 w:rsidRPr="00B9134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with </w:t>
                            </w:r>
                            <w:r w:rsidR="0000132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application team, </w:t>
                            </w:r>
                            <w:r w:rsidRPr="00B91346">
                              <w:rPr>
                                <w:sz w:val="24"/>
                                <w:szCs w:val="24"/>
                                <w:lang w:val="en-US"/>
                              </w:rPr>
                              <w:t>developers, network, storage and systems operations teams to resolve problems with applications and database systems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00132D" w:rsidRDefault="0000132D" w:rsidP="0000132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0132D">
                              <w:rPr>
                                <w:sz w:val="24"/>
                                <w:szCs w:val="24"/>
                                <w:lang w:val="en-US"/>
                              </w:rPr>
                              <w:t>Perform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ed</w:t>
                            </w:r>
                            <w:r w:rsidRPr="0000132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SQL administrative tasks including installing and upgrading SQL server products, creating maintenance plans, and creating database objects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. And also p</w:t>
                            </w:r>
                            <w:r w:rsidRPr="0000132D">
                              <w:rPr>
                                <w:sz w:val="24"/>
                                <w:szCs w:val="24"/>
                                <w:lang w:val="en-US"/>
                              </w:rPr>
                              <w:t>erform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ed</w:t>
                            </w:r>
                            <w:r w:rsidRPr="0000132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capacity planning, performance turning, monitoring, troubleshooting and optimization of the databases.</w:t>
                            </w:r>
                          </w:p>
                          <w:p w:rsidR="00B91346" w:rsidRPr="0000132D" w:rsidRDefault="00B91346" w:rsidP="0000132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0132D">
                              <w:rPr>
                                <w:sz w:val="24"/>
                                <w:szCs w:val="24"/>
                                <w:lang w:val="en-US"/>
                              </w:rPr>
                              <w:t>Strong knowledge of computer software, such as SQL, Visual Basic, Oracle, etc</w:t>
                            </w:r>
                            <w:r w:rsidR="00671F58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B91346" w:rsidRDefault="00B91346" w:rsidP="00B9134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03C14">
                              <w:rPr>
                                <w:sz w:val="24"/>
                                <w:szCs w:val="24"/>
                                <w:lang w:val="en-US"/>
                              </w:rPr>
                              <w:t>Evaluate and implement new technologies for service improvement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B91346" w:rsidRPr="00B91346" w:rsidRDefault="00B91346" w:rsidP="00B91346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  <w:t xml:space="preserve">Ability to learn new technologies. </w:t>
                            </w:r>
                          </w:p>
                          <w:p w:rsidR="00380CB2" w:rsidRPr="005E21E5" w:rsidRDefault="00B91346" w:rsidP="00220D03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Educa</w:t>
                            </w:r>
                            <w:r w:rsidR="00380CB2" w:rsidRPr="00F56DBD">
                              <w:rPr>
                                <w:lang w:val="en-US"/>
                              </w:rPr>
                              <w:t>tion</w:t>
                            </w:r>
                          </w:p>
                          <w:p w:rsidR="00380CB2" w:rsidRDefault="00380CB2" w:rsidP="00671F58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</w:t>
                            </w:r>
                            <w:r w:rsidR="003B4852">
                              <w:rPr>
                                <w:sz w:val="24"/>
                                <w:szCs w:val="24"/>
                                <w:lang w:val="en-US"/>
                              </w:rPr>
                              <w:t>Engineering</w:t>
                            </w:r>
                            <w:r w:rsidR="00671F5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in Electronics and Communication</w:t>
                            </w:r>
                            <w:r w:rsidR="003B4852">
                              <w:rPr>
                                <w:sz w:val="24"/>
                                <w:szCs w:val="24"/>
                                <w:lang w:val="en-US"/>
                              </w:rPr>
                              <w:t>- Jeppiaar SRR Engineeri</w:t>
                            </w:r>
                            <w:r w:rsidR="00671F58">
                              <w:rPr>
                                <w:sz w:val="24"/>
                                <w:szCs w:val="24"/>
                                <w:lang w:val="en-US"/>
                              </w:rPr>
                              <w:t>ng college, Chennai -</w:t>
                            </w:r>
                            <w:r w:rsidR="003B485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8.03</w:t>
                            </w:r>
                            <w:r w:rsidR="00671F5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3B4852">
                              <w:rPr>
                                <w:sz w:val="24"/>
                                <w:szCs w:val="24"/>
                                <w:lang w:val="en-US"/>
                              </w:rPr>
                              <w:t>CGPA</w:t>
                            </w:r>
                          </w:p>
                          <w:p w:rsidR="00F03C14" w:rsidRDefault="00F03C14" w:rsidP="00671F58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12</w:t>
                            </w:r>
                            <w:r w:rsidRPr="00F03C14">
                              <w:rPr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std in SRM Nightingale School,</w:t>
                            </w:r>
                            <w:r w:rsidR="00671F5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Chennai -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86%</w:t>
                            </w:r>
                          </w:p>
                          <w:p w:rsidR="00F03C14" w:rsidRDefault="00F03C14" w:rsidP="00671F58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10</w:t>
                            </w:r>
                            <w:r w:rsidRPr="00F03C14">
                              <w:rPr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std in Kendriya Vidyalaya,</w:t>
                            </w:r>
                            <w:r w:rsidR="00671F5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Kalpakkam -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9.2 CGPA</w:t>
                            </w:r>
                          </w:p>
                          <w:p w:rsidR="003B4852" w:rsidRDefault="003B4852" w:rsidP="003B485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80CB2" w:rsidRPr="0080565E" w:rsidRDefault="00380CB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8pt;margin-top:-.05pt;width:356pt;height:1292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" filled="f" stroked="f">
                <v:textbox>
                  <w:txbxContent>
                    <w:p w:rsidR="0086396C" w:rsidRDefault="00380CB2" w:rsidP="00220D03">
                      <w:pPr>
                        <w:pStyle w:val="Styl1"/>
                        <w:rPr>
                          <w:lang w:val="en-US"/>
                        </w:rPr>
                      </w:pPr>
                      <w:r w:rsidRPr="00F56DBD">
                        <w:rPr>
                          <w:lang w:val="en-US"/>
                        </w:rPr>
                        <w:t>Summary</w:t>
                      </w:r>
                    </w:p>
                    <w:p w:rsidR="0086396C" w:rsidRPr="0086396C" w:rsidRDefault="0086396C" w:rsidP="0086396C">
                      <w:pPr>
                        <w:spacing w:line="240" w:lineRule="auto"/>
                        <w:ind w:left="36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Working as a Senior Analyst,</w:t>
                      </w:r>
                      <w:r w:rsidRPr="0086396C">
                        <w:rPr>
                          <w:sz w:val="24"/>
                          <w:szCs w:val="24"/>
                          <w:lang w:val="en-US"/>
                        </w:rPr>
                        <w:t xml:space="preserve"> experienced with managing</w:t>
                      </w:r>
                      <w:r w:rsidR="00A2284E">
                        <w:rPr>
                          <w:sz w:val="24"/>
                          <w:szCs w:val="24"/>
                          <w:lang w:val="en-US"/>
                        </w:rPr>
                        <w:t xml:space="preserve"> of</w:t>
                      </w:r>
                      <w:r w:rsidRPr="0086396C">
                        <w:rPr>
                          <w:sz w:val="24"/>
                          <w:szCs w:val="24"/>
                          <w:lang w:val="en-US"/>
                        </w:rPr>
                        <w:t xml:space="preserve"> SQL databases with diverse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industry clients. </w:t>
                      </w:r>
                      <w:r w:rsidRPr="0086396C">
                        <w:rPr>
                          <w:sz w:val="24"/>
                          <w:szCs w:val="24"/>
                          <w:lang w:val="en-US"/>
                        </w:rPr>
                        <w:t>Ensure technical and functional plans</w:t>
                      </w:r>
                      <w:r w:rsidR="00671F58">
                        <w:rPr>
                          <w:sz w:val="24"/>
                          <w:szCs w:val="24"/>
                          <w:lang w:val="en-US"/>
                        </w:rPr>
                        <w:t xml:space="preserve"> that</w:t>
                      </w:r>
                      <w:r w:rsidRPr="0086396C">
                        <w:rPr>
                          <w:sz w:val="24"/>
                          <w:szCs w:val="24"/>
                          <w:lang w:val="en-US"/>
                        </w:rPr>
                        <w:t xml:space="preserve"> meet business requirements.</w:t>
                      </w:r>
                      <w:r w:rsidR="00D7101F">
                        <w:rPr>
                          <w:sz w:val="24"/>
                          <w:szCs w:val="24"/>
                          <w:lang w:val="en-US"/>
                        </w:rPr>
                        <w:t xml:space="preserve"> Have good </w:t>
                      </w:r>
                      <w:r w:rsidR="00D7101F" w:rsidRPr="00D7101F">
                        <w:rPr>
                          <w:sz w:val="24"/>
                          <w:szCs w:val="24"/>
                          <w:lang w:val="en-US"/>
                        </w:rPr>
                        <w:t>verbal comm</w:t>
                      </w:r>
                      <w:r w:rsidR="00D7101F">
                        <w:rPr>
                          <w:sz w:val="24"/>
                          <w:szCs w:val="24"/>
                          <w:lang w:val="en-US"/>
                        </w:rPr>
                        <w:t>unication skills, adaptability</w:t>
                      </w:r>
                      <w:r w:rsidR="00D7101F" w:rsidRPr="00D7101F">
                        <w:rPr>
                          <w:sz w:val="24"/>
                          <w:szCs w:val="24"/>
                          <w:lang w:val="en-US"/>
                        </w:rPr>
                        <w:t xml:space="preserve">, multitasking, and teamwork. </w:t>
                      </w:r>
                    </w:p>
                    <w:p w:rsidR="00380CB2" w:rsidRPr="00220D03" w:rsidRDefault="00380CB2" w:rsidP="00220D03">
                      <w:pPr>
                        <w:pStyle w:val="Styl1"/>
                      </w:pPr>
                      <w:r w:rsidRPr="00F56DBD">
                        <w:rPr>
                          <w:lang w:val="en-US"/>
                        </w:rPr>
                        <w:t>Skill Highlights</w:t>
                      </w:r>
                      <w:r w:rsidR="00F307D2">
                        <w:rPr>
                          <w:lang w:val="en-US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76"/>
                      </w:tblGrid>
                      <w:tr w:rsidR="00DD798A" w:rsidTr="00DD798A">
                        <w:trPr>
                          <w:trHeight w:val="991"/>
                        </w:trPr>
                        <w:tc>
                          <w:tcPr>
                            <w:tcW w:w="3476" w:type="dxa"/>
                          </w:tcPr>
                          <w:p w:rsidR="00DD798A" w:rsidRPr="00C96AE3" w:rsidRDefault="00DD798A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Database</w:t>
                            </w: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management</w:t>
                            </w:r>
                          </w:p>
                          <w:p w:rsidR="00DD798A" w:rsidRPr="00C96AE3" w:rsidRDefault="00DD798A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Good</w:t>
                            </w: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decision maker</w:t>
                            </w:r>
                          </w:p>
                          <w:p w:rsidR="00D7101F" w:rsidRDefault="00D7101F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Service focused</w:t>
                            </w:r>
                          </w:p>
                          <w:p w:rsidR="00D7101F" w:rsidRPr="00C96AE3" w:rsidRDefault="00D7101F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Good manners</w:t>
                            </w:r>
                          </w:p>
                        </w:tc>
                      </w:tr>
                    </w:tbl>
                    <w:p w:rsidR="00380CB2" w:rsidRPr="00220D03" w:rsidRDefault="00380CB2" w:rsidP="00220D03">
                      <w:pPr>
                        <w:pStyle w:val="Styl1"/>
                      </w:pPr>
                      <w:r w:rsidRPr="00F56DBD">
                        <w:rPr>
                          <w:lang w:val="en-US"/>
                        </w:rPr>
                        <w:t>Experience</w:t>
                      </w:r>
                    </w:p>
                    <w:p w:rsidR="00380CB2" w:rsidRPr="00D11747" w:rsidRDefault="00F03C14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SQL DBA</w:t>
                      </w:r>
                      <w:r w:rsidR="00DA2A35">
                        <w:rPr>
                          <w:sz w:val="24"/>
                          <w:szCs w:val="24"/>
                          <w:lang w:val="en-US"/>
                        </w:rPr>
                        <w:t xml:space="preserve"> - 05/2018 to present</w:t>
                      </w:r>
                      <w:bookmarkStart w:id="1" w:name="_GoBack"/>
                      <w:bookmarkEnd w:id="1"/>
                    </w:p>
                    <w:p w:rsidR="00380CB2" w:rsidRDefault="00F03C14" w:rsidP="00380CB2">
                      <w:pPr>
                        <w:pStyle w:val="NoSpacing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Capgemini, Bangalore.</w:t>
                      </w:r>
                    </w:p>
                    <w:p w:rsidR="00F03C14" w:rsidRDefault="00F03C14" w:rsidP="00B9134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F03C14">
                        <w:rPr>
                          <w:sz w:val="24"/>
                          <w:szCs w:val="24"/>
                          <w:lang w:val="en-US"/>
                        </w:rPr>
                        <w:t xml:space="preserve">Strong </w:t>
                      </w:r>
                      <w:r w:rsidRPr="00D7101F">
                        <w:rPr>
                          <w:sz w:val="24"/>
                          <w:szCs w:val="24"/>
                          <w:lang w:val="en-US"/>
                        </w:rPr>
                        <w:t>hands-on</w:t>
                      </w:r>
                      <w:r w:rsidRPr="00F03C14">
                        <w:rPr>
                          <w:sz w:val="24"/>
                          <w:szCs w:val="24"/>
                          <w:lang w:val="en-US"/>
                        </w:rPr>
                        <w:t xml:space="preserve"> experience in </w:t>
                      </w:r>
                      <w:r w:rsidR="00671F58">
                        <w:rPr>
                          <w:sz w:val="24"/>
                          <w:szCs w:val="24"/>
                          <w:lang w:val="en-US"/>
                        </w:rPr>
                        <w:t xml:space="preserve">MS </w:t>
                      </w:r>
                      <w:r w:rsidRPr="00F03C14">
                        <w:rPr>
                          <w:sz w:val="24"/>
                          <w:szCs w:val="24"/>
                          <w:lang w:val="en-US"/>
                        </w:rPr>
                        <w:t>SQL Server 2005, 2008, 2008 R2, 2012 features.</w:t>
                      </w:r>
                      <w:r w:rsidR="00B91346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D7101F" w:rsidRPr="00B91346" w:rsidRDefault="00D7101F" w:rsidP="00B9134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7101F">
                        <w:rPr>
                          <w:sz w:val="24"/>
                          <w:szCs w:val="24"/>
                          <w:lang w:val="en-US"/>
                        </w:rPr>
                        <w:t>Database administration, installation, conf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iguration, backup configuration, </w:t>
                      </w:r>
                      <w:r w:rsidRPr="00D7101F">
                        <w:rPr>
                          <w:sz w:val="24"/>
                          <w:szCs w:val="24"/>
                          <w:lang w:val="en-US"/>
                        </w:rPr>
                        <w:t>recovery, re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freshes, and troubleshooting.</w:t>
                      </w:r>
                    </w:p>
                    <w:p w:rsidR="00B91346" w:rsidRPr="00B91346" w:rsidRDefault="0000132D" w:rsidP="00B91346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Maintained and supported </w:t>
                      </w:r>
                      <w:r w:rsidR="00B91346" w:rsidRPr="00B91346">
                        <w:rPr>
                          <w:sz w:val="24"/>
                          <w:szCs w:val="24"/>
                          <w:lang w:val="en-US"/>
                        </w:rPr>
                        <w:t>SQL server Mirroring, Log shipping, Clustering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 w:rsidR="00B91346" w:rsidRPr="00B91346"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  <w:t>Good kno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  <w:t>wledge of High Availability</w:t>
                      </w:r>
                      <w:r w:rsidR="00B91346" w:rsidRPr="00B91346"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  <w:t>, A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  <w:t>lways On and Disaster Recovery.</w:t>
                      </w:r>
                    </w:p>
                    <w:p w:rsidR="00B91346" w:rsidRDefault="0000132D" w:rsidP="00F03C14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91346">
                        <w:rPr>
                          <w:sz w:val="24"/>
                          <w:szCs w:val="24"/>
                          <w:lang w:val="en-US"/>
                        </w:rPr>
                        <w:t>Normalize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d</w:t>
                      </w:r>
                      <w:r w:rsidR="00B91346" w:rsidRPr="00B91346">
                        <w:rPr>
                          <w:sz w:val="24"/>
                          <w:szCs w:val="24"/>
                          <w:lang w:val="en-US"/>
                        </w:rPr>
                        <w:t xml:space="preserve"> and manage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d</w:t>
                      </w:r>
                      <w:r w:rsidR="00B91346" w:rsidRPr="00B91346">
                        <w:rPr>
                          <w:sz w:val="24"/>
                          <w:szCs w:val="24"/>
                          <w:lang w:val="en-US"/>
                        </w:rPr>
                        <w:t xml:space="preserve"> Database Administrator </w:t>
                      </w:r>
                      <w:r w:rsidRPr="00B91346">
                        <w:rPr>
                          <w:sz w:val="24"/>
                          <w:szCs w:val="24"/>
                          <w:lang w:val="en-US"/>
                        </w:rPr>
                        <w:t>techniques</w:t>
                      </w:r>
                      <w:r w:rsidR="00B91346" w:rsidRPr="00B91346">
                        <w:rPr>
                          <w:sz w:val="24"/>
                          <w:szCs w:val="24"/>
                          <w:lang w:val="en-US"/>
                        </w:rPr>
                        <w:t xml:space="preserve"> for monitoring database performance, testing, archiving, and optimizing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F03C14" w:rsidRDefault="00B91346" w:rsidP="00F03C14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91346">
                        <w:rPr>
                          <w:sz w:val="24"/>
                          <w:szCs w:val="24"/>
                          <w:lang w:val="en-US"/>
                        </w:rPr>
                        <w:t>Interface</w:t>
                      </w:r>
                      <w:r w:rsidR="0000132D">
                        <w:rPr>
                          <w:sz w:val="24"/>
                          <w:szCs w:val="24"/>
                          <w:lang w:val="en-US"/>
                        </w:rPr>
                        <w:t>d</w:t>
                      </w:r>
                      <w:r w:rsidRPr="00B91346">
                        <w:rPr>
                          <w:sz w:val="24"/>
                          <w:szCs w:val="24"/>
                          <w:lang w:val="en-US"/>
                        </w:rPr>
                        <w:t xml:space="preserve"> with </w:t>
                      </w:r>
                      <w:r w:rsidR="0000132D">
                        <w:rPr>
                          <w:sz w:val="24"/>
                          <w:szCs w:val="24"/>
                          <w:lang w:val="en-US"/>
                        </w:rPr>
                        <w:t xml:space="preserve">application team, </w:t>
                      </w:r>
                      <w:r w:rsidRPr="00B91346">
                        <w:rPr>
                          <w:sz w:val="24"/>
                          <w:szCs w:val="24"/>
                          <w:lang w:val="en-US"/>
                        </w:rPr>
                        <w:t>developers, network, storage and systems operations teams to resolve problems with applications and database systems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00132D" w:rsidRDefault="0000132D" w:rsidP="0000132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00132D">
                        <w:rPr>
                          <w:sz w:val="24"/>
                          <w:szCs w:val="24"/>
                          <w:lang w:val="en-US"/>
                        </w:rPr>
                        <w:t>Perform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ed</w:t>
                      </w:r>
                      <w:r w:rsidRPr="0000132D">
                        <w:rPr>
                          <w:sz w:val="24"/>
                          <w:szCs w:val="24"/>
                          <w:lang w:val="en-US"/>
                        </w:rPr>
                        <w:t xml:space="preserve"> SQL administrative tasks including installing and upgrading SQL server products, creating maintenance plans, and creating database objects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. And also p</w:t>
                      </w:r>
                      <w:r w:rsidRPr="0000132D">
                        <w:rPr>
                          <w:sz w:val="24"/>
                          <w:szCs w:val="24"/>
                          <w:lang w:val="en-US"/>
                        </w:rPr>
                        <w:t>erform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ed</w:t>
                      </w:r>
                      <w:r w:rsidRPr="0000132D">
                        <w:rPr>
                          <w:sz w:val="24"/>
                          <w:szCs w:val="24"/>
                          <w:lang w:val="en-US"/>
                        </w:rPr>
                        <w:t xml:space="preserve"> capacity planning, performance turning, monitoring, troubleshooting and optimization of the databases.</w:t>
                      </w:r>
                    </w:p>
                    <w:p w:rsidR="00B91346" w:rsidRPr="0000132D" w:rsidRDefault="00B91346" w:rsidP="0000132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00132D">
                        <w:rPr>
                          <w:sz w:val="24"/>
                          <w:szCs w:val="24"/>
                          <w:lang w:val="en-US"/>
                        </w:rPr>
                        <w:t>Strong knowledge of computer software, such as SQL, Visual Basic, Oracle, etc</w:t>
                      </w:r>
                      <w:r w:rsidR="00671F58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B91346" w:rsidRDefault="00B91346" w:rsidP="00B9134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F03C14">
                        <w:rPr>
                          <w:sz w:val="24"/>
                          <w:szCs w:val="24"/>
                          <w:lang w:val="en-US"/>
                        </w:rPr>
                        <w:t>Evaluate and implement new technologies for service improvement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B91346" w:rsidRPr="00B91346" w:rsidRDefault="00B91346" w:rsidP="00B91346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  <w:t xml:space="preserve">Ability to learn new technologies. </w:t>
                      </w:r>
                    </w:p>
                    <w:p w:rsidR="00380CB2" w:rsidRPr="005E21E5" w:rsidRDefault="00B91346" w:rsidP="00220D03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Educa</w:t>
                      </w:r>
                      <w:r w:rsidR="00380CB2" w:rsidRPr="00F56DBD">
                        <w:rPr>
                          <w:lang w:val="en-US"/>
                        </w:rPr>
                        <w:t>tion</w:t>
                      </w:r>
                    </w:p>
                    <w:p w:rsidR="00380CB2" w:rsidRDefault="00380CB2" w:rsidP="00671F58">
                      <w:pPr>
                        <w:pStyle w:val="NoSpacing"/>
                        <w:spacing w:line="276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Bachelor of </w:t>
                      </w:r>
                      <w:r w:rsidR="003B4852">
                        <w:rPr>
                          <w:sz w:val="24"/>
                          <w:szCs w:val="24"/>
                          <w:lang w:val="en-US"/>
                        </w:rPr>
                        <w:t>Engineering</w:t>
                      </w:r>
                      <w:r w:rsidR="00671F58">
                        <w:rPr>
                          <w:sz w:val="24"/>
                          <w:szCs w:val="24"/>
                          <w:lang w:val="en-US"/>
                        </w:rPr>
                        <w:t xml:space="preserve"> in Electronics and Communication</w:t>
                      </w:r>
                      <w:r w:rsidR="003B4852">
                        <w:rPr>
                          <w:sz w:val="24"/>
                          <w:szCs w:val="24"/>
                          <w:lang w:val="en-US"/>
                        </w:rPr>
                        <w:t>- Jeppiaar SRR Engineeri</w:t>
                      </w:r>
                      <w:r w:rsidR="00671F58">
                        <w:rPr>
                          <w:sz w:val="24"/>
                          <w:szCs w:val="24"/>
                          <w:lang w:val="en-US"/>
                        </w:rPr>
                        <w:t>ng college, Chennai -</w:t>
                      </w:r>
                      <w:r w:rsidR="003B4852">
                        <w:rPr>
                          <w:sz w:val="24"/>
                          <w:szCs w:val="24"/>
                          <w:lang w:val="en-US"/>
                        </w:rPr>
                        <w:t xml:space="preserve"> 8.03</w:t>
                      </w:r>
                      <w:r w:rsidR="00671F58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3B4852">
                        <w:rPr>
                          <w:sz w:val="24"/>
                          <w:szCs w:val="24"/>
                          <w:lang w:val="en-US"/>
                        </w:rPr>
                        <w:t>CGPA</w:t>
                      </w:r>
                    </w:p>
                    <w:p w:rsidR="00F03C14" w:rsidRDefault="00F03C14" w:rsidP="00671F58">
                      <w:pPr>
                        <w:pStyle w:val="NoSpacing"/>
                        <w:spacing w:line="276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12</w:t>
                      </w:r>
                      <w:r w:rsidRPr="00F03C14">
                        <w:rPr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std in SRM Nightingale School,</w:t>
                      </w:r>
                      <w:r w:rsidR="00671F58">
                        <w:rPr>
                          <w:sz w:val="24"/>
                          <w:szCs w:val="24"/>
                          <w:lang w:val="en-US"/>
                        </w:rPr>
                        <w:t xml:space="preserve"> Chennai -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86%</w:t>
                      </w:r>
                    </w:p>
                    <w:p w:rsidR="00F03C14" w:rsidRDefault="00F03C14" w:rsidP="00671F58">
                      <w:pPr>
                        <w:pStyle w:val="NoSpacing"/>
                        <w:spacing w:line="276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10</w:t>
                      </w:r>
                      <w:r w:rsidRPr="00F03C14">
                        <w:rPr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std in Kendriya Vidyalaya,</w:t>
                      </w:r>
                      <w:r w:rsidR="00671F58">
                        <w:rPr>
                          <w:sz w:val="24"/>
                          <w:szCs w:val="24"/>
                          <w:lang w:val="en-US"/>
                        </w:rPr>
                        <w:t xml:space="preserve"> Kalpakkam -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9.2 CGPA</w:t>
                      </w:r>
                    </w:p>
                    <w:p w:rsidR="003B4852" w:rsidRDefault="003B4852" w:rsidP="003B485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Pr="0080565E" w:rsidRDefault="00380CB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132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1358900</wp:posOffset>
                </wp:positionV>
                <wp:extent cx="2352675" cy="642556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6425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7D2" w:rsidRPr="00F307D2" w:rsidRDefault="00F307D2" w:rsidP="00F307D2">
                            <w:pPr>
                              <w:pStyle w:val="Styl1"/>
                              <w:spacing w:before="0" w:after="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307D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Date of Birth: 08-12-1995</w:t>
                            </w:r>
                          </w:p>
                          <w:p w:rsidR="00F307D2" w:rsidRPr="00F307D2" w:rsidRDefault="00F307D2" w:rsidP="00F307D2">
                            <w:pPr>
                              <w:pStyle w:val="Styl1"/>
                              <w:spacing w:before="0" w:after="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307D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Gender: Female</w:t>
                            </w:r>
                          </w:p>
                          <w:p w:rsidR="00380CB2" w:rsidRPr="002F3A4A" w:rsidRDefault="00380CB2" w:rsidP="00220D03">
                            <w:pPr>
                              <w:pStyle w:val="Styl1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2F3A4A">
                              <w:rPr>
                                <w:color w:val="FFFFFF" w:themeColor="background1"/>
                                <w:lang w:val="en-US"/>
                              </w:rPr>
                              <w:t>Contact</w:t>
                            </w:r>
                          </w:p>
                          <w:p w:rsidR="00380CB2" w:rsidRPr="002F3A4A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F3A4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</w:p>
                          <w:p w:rsidR="00380CB2" w:rsidRPr="002F3A4A" w:rsidRDefault="002F3A4A" w:rsidP="00380CB2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F3A4A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8939144122</w:t>
                            </w:r>
                          </w:p>
                          <w:p w:rsidR="00380CB2" w:rsidRPr="002F3A4A" w:rsidRDefault="00380CB2" w:rsidP="00380CB2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80CB2" w:rsidRPr="0000132D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F3A4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:rsidR="00380CB2" w:rsidRPr="002F3A4A" w:rsidRDefault="00DA2A35" w:rsidP="0080565E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6" w:history="1">
                              <w:r w:rsidR="002F3A4A" w:rsidRPr="0000132D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  <w:t>hasmukhi812@yahoo.com</w:t>
                              </w:r>
                            </w:hyperlink>
                          </w:p>
                          <w:p w:rsidR="00FB11C7" w:rsidRPr="002F3A4A" w:rsidRDefault="00FB11C7" w:rsidP="0080565E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FB11C7" w:rsidRDefault="00FB11C7" w:rsidP="0080565E">
                            <w:pPr>
                              <w:pStyle w:val="NoSpacing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F3A4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LinkedIn:</w:t>
                            </w:r>
                          </w:p>
                          <w:p w:rsidR="0000132D" w:rsidRPr="0000132D" w:rsidRDefault="00DA2A35" w:rsidP="0080565E">
                            <w:pPr>
                              <w:pStyle w:val="NoSpacing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hyperlink r:id="rId7" w:history="1">
                              <w:r w:rsidR="0000132D" w:rsidRPr="0000132D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https://in.linkedin.com/in/hasmukhi-baskar-2a81b9150</w:t>
                              </w:r>
                            </w:hyperlink>
                          </w:p>
                          <w:p w:rsidR="00380CB2" w:rsidRPr="0000132D" w:rsidRDefault="00380CB2" w:rsidP="00220D03">
                            <w:pPr>
                              <w:pStyle w:val="Styl1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00132D">
                              <w:rPr>
                                <w:color w:val="FFFFFF" w:themeColor="background1"/>
                                <w:lang w:val="en-US"/>
                              </w:rPr>
                              <w:t>Languages</w:t>
                            </w:r>
                          </w:p>
                          <w:p w:rsidR="00470A5E" w:rsidRPr="002F3A4A" w:rsidRDefault="002F3A4A" w:rsidP="0080565E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F3A4A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English</w:t>
                            </w:r>
                          </w:p>
                          <w:p w:rsidR="002F3A4A" w:rsidRPr="002F3A4A" w:rsidRDefault="002F3A4A" w:rsidP="0080565E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F3A4A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Hindi</w:t>
                            </w:r>
                          </w:p>
                          <w:p w:rsidR="002F3A4A" w:rsidRPr="002F3A4A" w:rsidRDefault="002F3A4A" w:rsidP="0080565E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F3A4A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Tamil</w:t>
                            </w:r>
                          </w:p>
                          <w:p w:rsidR="002F3A4A" w:rsidRPr="002F3A4A" w:rsidRDefault="002F3A4A" w:rsidP="0080565E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F3A4A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Sourashtra</w:t>
                            </w:r>
                          </w:p>
                          <w:p w:rsidR="00264B69" w:rsidRPr="002F3A4A" w:rsidRDefault="00264B69" w:rsidP="00220D03">
                            <w:pPr>
                              <w:pStyle w:val="Styl1"/>
                              <w:rPr>
                                <w:color w:val="FFFFFF" w:themeColor="background1"/>
                              </w:rPr>
                            </w:pPr>
                            <w:r w:rsidRPr="002F3A4A">
                              <w:rPr>
                                <w:color w:val="FFFFFF" w:themeColor="background1"/>
                                <w:lang w:val="en-US"/>
                              </w:rPr>
                              <w:t>Hobbies</w:t>
                            </w:r>
                          </w:p>
                          <w:p w:rsidR="00651787" w:rsidRPr="002F3A4A" w:rsidRDefault="00651787" w:rsidP="006517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F3A4A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Writing</w:t>
                            </w:r>
                          </w:p>
                          <w:p w:rsidR="00651787" w:rsidRPr="002F3A4A" w:rsidRDefault="00651787" w:rsidP="006517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F3A4A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Sketching</w:t>
                            </w:r>
                          </w:p>
                          <w:p w:rsidR="00651787" w:rsidRPr="002F3A4A" w:rsidRDefault="00651787" w:rsidP="006517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F3A4A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Photography</w:t>
                            </w:r>
                          </w:p>
                          <w:p w:rsidR="00264B69" w:rsidRPr="002F3A4A" w:rsidRDefault="00651787" w:rsidP="006517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F3A4A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75pt;margin-top:107pt;width:185.25pt;height:505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" filled="f" stroked="f">
                <v:textbox>
                  <w:txbxContent>
                    <w:p w:rsidR="00F307D2" w:rsidRPr="00F307D2" w:rsidRDefault="00F307D2" w:rsidP="00F307D2">
                      <w:pPr>
                        <w:pStyle w:val="Styl1"/>
                        <w:spacing w:before="0" w:after="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F307D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Date of Birth: 08-12-1995</w:t>
                      </w:r>
                    </w:p>
                    <w:p w:rsidR="00F307D2" w:rsidRPr="00F307D2" w:rsidRDefault="00F307D2" w:rsidP="00F307D2">
                      <w:pPr>
                        <w:pStyle w:val="Styl1"/>
                        <w:spacing w:before="0" w:after="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F307D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Gender: Female</w:t>
                      </w:r>
                    </w:p>
                    <w:p w:rsidR="00380CB2" w:rsidRPr="002F3A4A" w:rsidRDefault="00380CB2" w:rsidP="00220D03">
                      <w:pPr>
                        <w:pStyle w:val="Styl1"/>
                        <w:rPr>
                          <w:color w:val="FFFFFF" w:themeColor="background1"/>
                          <w:lang w:val="en-US"/>
                        </w:rPr>
                      </w:pPr>
                      <w:r w:rsidRPr="002F3A4A">
                        <w:rPr>
                          <w:color w:val="FFFFFF" w:themeColor="background1"/>
                          <w:lang w:val="en-US"/>
                        </w:rPr>
                        <w:t>Contact</w:t>
                      </w:r>
                    </w:p>
                    <w:p w:rsidR="00380CB2" w:rsidRPr="002F3A4A" w:rsidRDefault="00380CB2" w:rsidP="00380CB2">
                      <w:pPr>
                        <w:pStyle w:val="NoSpacing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2F3A4A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Phone:</w:t>
                      </w:r>
                    </w:p>
                    <w:p w:rsidR="00380CB2" w:rsidRPr="002F3A4A" w:rsidRDefault="002F3A4A" w:rsidP="00380CB2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2F3A4A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8939144122</w:t>
                      </w:r>
                    </w:p>
                    <w:p w:rsidR="00380CB2" w:rsidRPr="002F3A4A" w:rsidRDefault="00380CB2" w:rsidP="00380CB2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Pr="0000132D" w:rsidRDefault="00380CB2" w:rsidP="00380CB2">
                      <w:pPr>
                        <w:pStyle w:val="NoSpacing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2F3A4A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:rsidR="00380CB2" w:rsidRPr="002F3A4A" w:rsidRDefault="00191B6E" w:rsidP="0080565E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hyperlink r:id="rId8" w:history="1">
                        <w:r w:rsidR="002F3A4A" w:rsidRPr="0000132D">
                          <w:rPr>
                            <w:rStyle w:val="Hyperlink"/>
                            <w:b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  <w:t>hasmukhi812@yahoo.com</w:t>
                        </w:r>
                      </w:hyperlink>
                    </w:p>
                    <w:p w:rsidR="00FB11C7" w:rsidRPr="002F3A4A" w:rsidRDefault="00FB11C7" w:rsidP="0080565E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  <w:p w:rsidR="00FB11C7" w:rsidRDefault="00FB11C7" w:rsidP="0080565E">
                      <w:pPr>
                        <w:pStyle w:val="NoSpacing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2F3A4A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LinkedIn:</w:t>
                      </w:r>
                    </w:p>
                    <w:p w:rsidR="0000132D" w:rsidRPr="0000132D" w:rsidRDefault="00191B6E" w:rsidP="0080565E">
                      <w:pPr>
                        <w:pStyle w:val="NoSpacing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hyperlink r:id="rId9" w:history="1">
                        <w:r w:rsidR="0000132D" w:rsidRPr="0000132D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u w:val="single"/>
                            <w:lang w:val="en-US"/>
                          </w:rPr>
                          <w:t>https://in.linkedin.com/in/hasmukhi-baskar-2a81b9150</w:t>
                        </w:r>
                      </w:hyperlink>
                    </w:p>
                    <w:p w:rsidR="00380CB2" w:rsidRPr="0000132D" w:rsidRDefault="00380CB2" w:rsidP="00220D03">
                      <w:pPr>
                        <w:pStyle w:val="Styl1"/>
                        <w:rPr>
                          <w:color w:val="FFFFFF" w:themeColor="background1"/>
                          <w:lang w:val="en-US"/>
                        </w:rPr>
                      </w:pPr>
                      <w:r w:rsidRPr="0000132D">
                        <w:rPr>
                          <w:color w:val="FFFFFF" w:themeColor="background1"/>
                          <w:lang w:val="en-US"/>
                        </w:rPr>
                        <w:t>Languages</w:t>
                      </w:r>
                    </w:p>
                    <w:p w:rsidR="00470A5E" w:rsidRPr="002F3A4A" w:rsidRDefault="002F3A4A" w:rsidP="0080565E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2F3A4A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English</w:t>
                      </w:r>
                    </w:p>
                    <w:p w:rsidR="002F3A4A" w:rsidRPr="002F3A4A" w:rsidRDefault="002F3A4A" w:rsidP="0080565E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2F3A4A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Hindi</w:t>
                      </w:r>
                    </w:p>
                    <w:p w:rsidR="002F3A4A" w:rsidRPr="002F3A4A" w:rsidRDefault="002F3A4A" w:rsidP="0080565E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2F3A4A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Tamil</w:t>
                      </w:r>
                    </w:p>
                    <w:p w:rsidR="002F3A4A" w:rsidRPr="002F3A4A" w:rsidRDefault="002F3A4A" w:rsidP="0080565E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2F3A4A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Sourashtra</w:t>
                      </w:r>
                    </w:p>
                    <w:p w:rsidR="00264B69" w:rsidRPr="002F3A4A" w:rsidRDefault="00264B69" w:rsidP="00220D03">
                      <w:pPr>
                        <w:pStyle w:val="Styl1"/>
                        <w:rPr>
                          <w:color w:val="FFFFFF" w:themeColor="background1"/>
                        </w:rPr>
                      </w:pPr>
                      <w:r w:rsidRPr="002F3A4A">
                        <w:rPr>
                          <w:color w:val="FFFFFF" w:themeColor="background1"/>
                          <w:lang w:val="en-US"/>
                        </w:rPr>
                        <w:t>Hobbies</w:t>
                      </w:r>
                    </w:p>
                    <w:p w:rsidR="00651787" w:rsidRPr="002F3A4A" w:rsidRDefault="00651787" w:rsidP="0065178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2F3A4A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Writing</w:t>
                      </w:r>
                    </w:p>
                    <w:p w:rsidR="00651787" w:rsidRPr="002F3A4A" w:rsidRDefault="00651787" w:rsidP="0065178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2F3A4A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Sketching</w:t>
                      </w:r>
                    </w:p>
                    <w:p w:rsidR="00651787" w:rsidRPr="002F3A4A" w:rsidRDefault="00651787" w:rsidP="0065178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2F3A4A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Photography</w:t>
                      </w:r>
                    </w:p>
                    <w:p w:rsidR="00264B69" w:rsidRPr="002F3A4A" w:rsidRDefault="00651787" w:rsidP="0065178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2F3A4A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272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-495300</wp:posOffset>
                </wp:positionV>
                <wp:extent cx="2914650" cy="10734675"/>
                <wp:effectExtent l="0" t="0" r="0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0734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C05F3" id="Prostokąt 1" o:spid="_x0000_s1026" style="position:absolute;margin-left:-36pt;margin-top:-39pt;width:229.5pt;height:845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" fillcolor="#1f4d78 [1604]" stroked="f" strokeweight="1pt"/>
            </w:pict>
          </mc:Fallback>
        </mc:AlternateContent>
      </w:r>
      <w:r w:rsidR="00D9499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238125</wp:posOffset>
                </wp:positionV>
                <wp:extent cx="2466975" cy="10668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066800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5E" w:rsidRPr="002F3A4A" w:rsidRDefault="002F3A4A" w:rsidP="00D94991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8"/>
                              </w:rPr>
                            </w:pPr>
                            <w:r w:rsidRPr="002F3A4A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8"/>
                              </w:rPr>
                              <w:t>Hasmukhi Sembu Baskar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75pt;margin-top:18.75pt;width:194.25pt;height:8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" filled="f" stroked="f" strokeweight="3.5pt">
                <v:textbox inset="0,0">
                  <w:txbxContent>
                    <w:p w:rsidR="00470A5E" w:rsidRPr="002F3A4A" w:rsidRDefault="002F3A4A" w:rsidP="00D94991">
                      <w:pP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8"/>
                        </w:rPr>
                      </w:pPr>
                      <w:r w:rsidRPr="002F3A4A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8"/>
                        </w:rPr>
                        <w:t>Hasmukhi Sembu Baskar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60D50"/>
    <w:multiLevelType w:val="multilevel"/>
    <w:tmpl w:val="DFEE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84E88"/>
    <w:multiLevelType w:val="hybridMultilevel"/>
    <w:tmpl w:val="DC70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413E4"/>
    <w:multiLevelType w:val="multilevel"/>
    <w:tmpl w:val="AE98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D74C98"/>
    <w:multiLevelType w:val="hybridMultilevel"/>
    <w:tmpl w:val="6BC2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B6"/>
    <w:rsid w:val="0000132D"/>
    <w:rsid w:val="00074E94"/>
    <w:rsid w:val="00180A81"/>
    <w:rsid w:val="00191B6E"/>
    <w:rsid w:val="001E22C6"/>
    <w:rsid w:val="00220D03"/>
    <w:rsid w:val="00252FB6"/>
    <w:rsid w:val="00264B69"/>
    <w:rsid w:val="002F3A4A"/>
    <w:rsid w:val="00371D00"/>
    <w:rsid w:val="00380CB2"/>
    <w:rsid w:val="003B4852"/>
    <w:rsid w:val="00470A5E"/>
    <w:rsid w:val="004A370D"/>
    <w:rsid w:val="005E21E5"/>
    <w:rsid w:val="00651787"/>
    <w:rsid w:val="00671F58"/>
    <w:rsid w:val="006E2D71"/>
    <w:rsid w:val="0080565E"/>
    <w:rsid w:val="0081140D"/>
    <w:rsid w:val="0086396C"/>
    <w:rsid w:val="009738BA"/>
    <w:rsid w:val="00995178"/>
    <w:rsid w:val="00A14D18"/>
    <w:rsid w:val="00A2284E"/>
    <w:rsid w:val="00A701C6"/>
    <w:rsid w:val="00B32523"/>
    <w:rsid w:val="00B91346"/>
    <w:rsid w:val="00C02727"/>
    <w:rsid w:val="00C909A7"/>
    <w:rsid w:val="00D55784"/>
    <w:rsid w:val="00D7101F"/>
    <w:rsid w:val="00D92A28"/>
    <w:rsid w:val="00D94991"/>
    <w:rsid w:val="00DA2A35"/>
    <w:rsid w:val="00DC7284"/>
    <w:rsid w:val="00DD798A"/>
    <w:rsid w:val="00F03C14"/>
    <w:rsid w:val="00F307D2"/>
    <w:rsid w:val="00F56DBD"/>
    <w:rsid w:val="00FB11C7"/>
    <w:rsid w:val="00FB1B1C"/>
    <w:rsid w:val="00FD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324D3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220D03"/>
    <w:pPr>
      <w:pBdr>
        <w:bottom w:val="single" w:sz="4" w:space="2" w:color="323E4F" w:themeColor="text2" w:themeShade="BF"/>
      </w:pBdr>
      <w:spacing w:before="360" w:after="120" w:line="240" w:lineRule="auto"/>
    </w:pPr>
    <w:rPr>
      <w:rFonts w:ascii="Arial Black" w:hAnsi="Arial Black"/>
      <w:color w:val="262626" w:themeColor="text1" w:themeTint="D9"/>
      <w:szCs w:val="40"/>
    </w:rPr>
  </w:style>
  <w:style w:type="character" w:customStyle="1" w:styleId="Styl1Znak">
    <w:name w:val="Styl1 Znak"/>
    <w:basedOn w:val="Heading1Char"/>
    <w:link w:val="Styl1"/>
    <w:rsid w:val="00220D03"/>
    <w:rPr>
      <w:rFonts w:ascii="Arial Black" w:eastAsiaTheme="majorEastAsia" w:hAnsi="Arial Black" w:cstheme="majorBidi"/>
      <w:color w:val="262626" w:themeColor="text1" w:themeTint="D9"/>
      <w:sz w:val="32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er.m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in.linkedin.com/in/hasmukhi-baskar-2a81b91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ristoper.m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.linkedin.com/in/hasmukhi-baskar-2a81b915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C1D7D-E07F-4658-8F8D-A323FAEB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Baskar, Hasmukhi</cp:lastModifiedBy>
  <cp:revision>12</cp:revision>
  <cp:lastPrinted>2020-04-04T19:42:00Z</cp:lastPrinted>
  <dcterms:created xsi:type="dcterms:W3CDTF">2020-08-24T07:56:00Z</dcterms:created>
  <dcterms:modified xsi:type="dcterms:W3CDTF">2021-02-19T11:58:00Z</dcterms:modified>
</cp:coreProperties>
</file>